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BFC4" w14:textId="359B9FB6" w:rsidR="00A1104C" w:rsidRDefault="00A1104C" w:rsidP="00A1104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 w:eastAsia="nl-NL"/>
        </w:rPr>
      </w:pPr>
      <w:r w:rsidRPr="00A1104C">
        <w:rPr>
          <w:noProof/>
        </w:rPr>
        <w:drawing>
          <wp:anchor distT="0" distB="0" distL="114300" distR="114300" simplePos="0" relativeHeight="251658240" behindDoc="1" locked="0" layoutInCell="1" allowOverlap="1" wp14:anchorId="238B15BF" wp14:editId="2F98002F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4290060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1485" y="21094"/>
                <wp:lineTo x="214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104C">
        <w:rPr>
          <w:rFonts w:ascii="Calibri" w:eastAsia="Times New Roman" w:hAnsi="Calibri" w:cs="Calibri"/>
          <w:b/>
          <w:bCs/>
          <w:i/>
          <w:iCs/>
          <w:sz w:val="28"/>
          <w:szCs w:val="28"/>
          <w:lang w:val="en-US" w:eastAsia="nl-NL"/>
        </w:rPr>
        <w:t>Naming convention</w:t>
      </w:r>
      <w:r w:rsidRPr="00A1104C">
        <w:rPr>
          <w:rFonts w:ascii="Calibri" w:eastAsia="Times New Roman" w:hAnsi="Calibri" w:cs="Calibri"/>
          <w:sz w:val="28"/>
          <w:szCs w:val="28"/>
          <w:lang w:val="en-US" w:eastAsia="nl-NL"/>
        </w:rPr>
        <w:t xml:space="preserve">: </w:t>
      </w:r>
    </w:p>
    <w:p w14:paraId="2E4ADCE3" w14:textId="0908CD28" w:rsidR="00A1104C" w:rsidRDefault="00A1104C" w:rsidP="00A1104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 w:eastAsia="nl-NL"/>
        </w:rPr>
      </w:pPr>
    </w:p>
    <w:p w14:paraId="31B31F18" w14:textId="77777777" w:rsidR="00A1104C" w:rsidRPr="00A1104C" w:rsidRDefault="00A1104C" w:rsidP="00A1104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 w:eastAsia="nl-NL"/>
        </w:rPr>
      </w:pPr>
    </w:p>
    <w:p w14:paraId="39BB9AD8" w14:textId="77777777" w:rsidR="00A1104C" w:rsidRPr="00A1104C" w:rsidRDefault="00A1104C" w:rsidP="00A1104C">
      <w:pPr>
        <w:spacing w:after="0" w:line="240" w:lineRule="auto"/>
        <w:ind w:left="72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b/>
          <w:bCs/>
          <w:lang w:val="en-US" w:eastAsia="nl-NL"/>
        </w:rPr>
        <w:t xml:space="preserve">DO: </w:t>
      </w:r>
      <w:r w:rsidRPr="00A1104C">
        <w:rPr>
          <w:rFonts w:ascii="Calibri" w:eastAsia="Times New Roman" w:hAnsi="Calibri" w:cs="Calibri"/>
          <w:i/>
          <w:iCs/>
          <w:lang w:val="en-US" w:eastAsia="nl-NL"/>
        </w:rPr>
        <w:t>make it human-machine readable</w:t>
      </w:r>
    </w:p>
    <w:p w14:paraId="6D3025BC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 xml:space="preserve">Plan to get files/directories sorted easily (alphanumeric) </w:t>
      </w:r>
    </w:p>
    <w:p w14:paraId="6B249242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Underscore to delimit fields (REGEX extraction of information)</w:t>
      </w:r>
    </w:p>
    <w:p w14:paraId="750BDCA5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 xml:space="preserve">Hyphen-to-separate-words in a field </w:t>
      </w:r>
    </w:p>
    <w:p w14:paraId="631C8AB8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Slug-txt (meaningful words)</w:t>
      </w:r>
    </w:p>
    <w:p w14:paraId="59029A85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Date (ISO 8601): YYYY-MM-DD or yyyymmdd (editing renews automated date assignment)</w:t>
      </w:r>
    </w:p>
    <w:p w14:paraId="53EECCD0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Left padding of number arrays – to separate 01 from 10, 100, 1010</w:t>
      </w:r>
    </w:p>
    <w:p w14:paraId="0B342201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Version (_vs01 / rev02 / for code or manuscripts)</w:t>
      </w:r>
    </w:p>
    <w:p w14:paraId="6A093D0E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Make a readme.txt file in data folder to describe content &amp; convention (copy it &amp; reuse)</w:t>
      </w:r>
    </w:p>
    <w:p w14:paraId="7F7820DE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Make a copy before performing image analyses (automation can do unwanted modifications to raw file formats – especially when using Chatbots to generate coding you do not fully understand)</w:t>
      </w:r>
    </w:p>
    <w:p w14:paraId="3E91DC3C" w14:textId="77777777" w:rsidR="00A1104C" w:rsidRPr="00A1104C" w:rsidRDefault="00A1104C" w:rsidP="00A1104C">
      <w:pPr>
        <w:spacing w:after="0" w:line="240" w:lineRule="auto"/>
        <w:ind w:left="708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b/>
          <w:bCs/>
          <w:color w:val="990000"/>
          <w:lang w:val="en-US" w:eastAsia="nl-NL"/>
        </w:rPr>
        <w:t xml:space="preserve">DO NOT </w:t>
      </w:r>
      <w:r w:rsidRPr="00A1104C">
        <w:rPr>
          <w:rFonts w:ascii="Calibri" w:eastAsia="Times New Roman" w:hAnsi="Calibri" w:cs="Calibri"/>
          <w:color w:val="990000"/>
          <w:lang w:val="en-US" w:eastAsia="nl-NL"/>
        </w:rPr>
        <w:t>use special characters (!@#$%^&amp;*(){}?|\/=][&gt;&lt;~`”;:)</w:t>
      </w:r>
    </w:p>
    <w:p w14:paraId="7CBABFBC" w14:textId="77777777" w:rsidR="00A1104C" w:rsidRPr="00A1104C" w:rsidRDefault="00A1104C" w:rsidP="00A1104C">
      <w:pPr>
        <w:spacing w:after="0" w:line="240" w:lineRule="auto"/>
        <w:ind w:left="708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b/>
          <w:bCs/>
          <w:color w:val="990000"/>
          <w:lang w:val="en-US" w:eastAsia="nl-NL"/>
        </w:rPr>
        <w:t xml:space="preserve">DO NOT </w:t>
      </w:r>
      <w:r w:rsidRPr="00A1104C">
        <w:rPr>
          <w:rFonts w:ascii="Calibri" w:eastAsia="Times New Roman" w:hAnsi="Calibri" w:cs="Calibri"/>
          <w:color w:val="990000"/>
          <w:lang w:val="en-US" w:eastAsia="nl-NL"/>
        </w:rPr>
        <w:t>use SPACES</w:t>
      </w:r>
    </w:p>
    <w:p w14:paraId="235A9C9D" w14:textId="77777777" w:rsidR="00A1104C" w:rsidRPr="00A1104C" w:rsidRDefault="00A1104C" w:rsidP="00A1104C">
      <w:pPr>
        <w:spacing w:after="0" w:line="240" w:lineRule="auto"/>
        <w:ind w:left="708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b/>
          <w:bCs/>
          <w:color w:val="990000"/>
          <w:lang w:val="en-US" w:eastAsia="nl-NL"/>
        </w:rPr>
        <w:t xml:space="preserve">DO NOT </w:t>
      </w:r>
      <w:r w:rsidRPr="00A1104C">
        <w:rPr>
          <w:rFonts w:ascii="Calibri" w:eastAsia="Times New Roman" w:hAnsi="Calibri" w:cs="Calibri"/>
          <w:color w:val="990000"/>
          <w:lang w:val="en-US" w:eastAsia="nl-NL"/>
        </w:rPr>
        <w:t xml:space="preserve">exceed lengths of 256 characters (including file folder names) </w:t>
      </w:r>
    </w:p>
    <w:p w14:paraId="6636FCB0" w14:textId="77777777" w:rsidR="00A1104C" w:rsidRPr="00A1104C" w:rsidRDefault="00A1104C" w:rsidP="00A1104C">
      <w:pPr>
        <w:spacing w:after="0" w:line="240" w:lineRule="auto"/>
        <w:ind w:left="708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b/>
          <w:bCs/>
          <w:color w:val="990000"/>
          <w:lang w:val="en-US" w:eastAsia="nl-NL"/>
        </w:rPr>
        <w:t xml:space="preserve">DO NOT </w:t>
      </w:r>
      <w:r w:rsidRPr="00A1104C">
        <w:rPr>
          <w:rFonts w:ascii="Calibri" w:eastAsia="Times New Roman" w:hAnsi="Calibri" w:cs="Calibri"/>
          <w:color w:val="990000"/>
          <w:lang w:val="en-US" w:eastAsia="nl-NL"/>
        </w:rPr>
        <w:t>script to rename files in network storage locations</w:t>
      </w:r>
    </w:p>
    <w:p w14:paraId="6688DAFB" w14:textId="77777777" w:rsidR="00A1104C" w:rsidRPr="00A1104C" w:rsidRDefault="00A1104C" w:rsidP="00A1104C">
      <w:pPr>
        <w:spacing w:after="0" w:line="240" w:lineRule="auto"/>
        <w:ind w:left="126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 </w:t>
      </w:r>
    </w:p>
    <w:p w14:paraId="2B45B05E" w14:textId="77777777" w:rsidR="00A1104C" w:rsidRPr="00A1104C" w:rsidRDefault="00A1104C" w:rsidP="00A1104C">
      <w:pPr>
        <w:spacing w:after="0" w:line="240" w:lineRule="auto"/>
        <w:ind w:left="72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b/>
          <w:bCs/>
          <w:i/>
          <w:iCs/>
          <w:lang w:val="en-US" w:eastAsia="nl-NL"/>
        </w:rPr>
        <w:t>Storage Locations: University Network / Cloud Storage (can others access it when you leave?)</w:t>
      </w:r>
    </w:p>
    <w:p w14:paraId="2B8BD02E" w14:textId="77777777" w:rsidR="00A1104C" w:rsidRPr="00A1104C" w:rsidRDefault="00A1104C" w:rsidP="00A1104C">
      <w:pPr>
        <w:spacing w:after="0" w:line="240" w:lineRule="auto"/>
        <w:ind w:left="126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Storage Directory Path 1:</w:t>
      </w:r>
    </w:p>
    <w:p w14:paraId="2DBE39DF" w14:textId="77777777" w:rsidR="00A1104C" w:rsidRPr="00A1104C" w:rsidRDefault="00A1104C" w:rsidP="00A1104C">
      <w:pPr>
        <w:spacing w:after="0" w:line="240" w:lineRule="auto"/>
        <w:ind w:left="126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 xml:space="preserve">Storage Directory Path 2: </w:t>
      </w:r>
    </w:p>
    <w:p w14:paraId="75BEEC96" w14:textId="77777777" w:rsidR="00A1104C" w:rsidRPr="00A1104C" w:rsidRDefault="00A1104C" w:rsidP="00A1104C">
      <w:pPr>
        <w:spacing w:after="0" w:line="240" w:lineRule="auto"/>
        <w:ind w:left="126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 xml:space="preserve">Archive:  </w:t>
      </w:r>
    </w:p>
    <w:p w14:paraId="388728C2" w14:textId="77777777" w:rsidR="00A1104C" w:rsidRPr="00A1104C" w:rsidRDefault="00A1104C" w:rsidP="00A1104C">
      <w:pPr>
        <w:spacing w:after="0" w:line="240" w:lineRule="auto"/>
        <w:ind w:left="126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 xml:space="preserve">Biological Sample storage to redo experiment: </w:t>
      </w:r>
    </w:p>
    <w:p w14:paraId="34337477" w14:textId="77777777" w:rsidR="00A1104C" w:rsidRPr="00A1104C" w:rsidRDefault="00A1104C" w:rsidP="00A1104C">
      <w:pPr>
        <w:spacing w:after="0" w:line="240" w:lineRule="auto"/>
        <w:ind w:left="72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 </w:t>
      </w:r>
    </w:p>
    <w:p w14:paraId="3507D8D7" w14:textId="77777777" w:rsidR="00A1104C" w:rsidRPr="00A1104C" w:rsidRDefault="00A1104C" w:rsidP="00A1104C">
      <w:pPr>
        <w:spacing w:after="0" w:line="240" w:lineRule="auto"/>
        <w:ind w:left="72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b/>
          <w:bCs/>
          <w:i/>
          <w:iCs/>
          <w:lang w:val="en-US" w:eastAsia="nl-NL"/>
        </w:rPr>
        <w:t>Content:</w:t>
      </w:r>
    </w:p>
    <w:p w14:paraId="09168142" w14:textId="77777777" w:rsidR="00A1104C" w:rsidRPr="00A1104C" w:rsidRDefault="00A1104C" w:rsidP="00A1104C">
      <w:pPr>
        <w:spacing w:after="0" w:line="240" w:lineRule="auto"/>
        <w:ind w:left="72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b/>
          <w:bCs/>
          <w:i/>
          <w:iCs/>
          <w:lang w:val="en-US" w:eastAsia="nl-NL"/>
        </w:rPr>
        <w:t>Link to LabJournal by UID</w:t>
      </w:r>
    </w:p>
    <w:p w14:paraId="3F696997" w14:textId="77777777" w:rsidR="00A1104C" w:rsidRPr="00A1104C" w:rsidRDefault="00A1104C" w:rsidP="00A1104C">
      <w:pPr>
        <w:spacing w:after="0" w:line="240" w:lineRule="auto"/>
        <w:ind w:left="72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b/>
          <w:bCs/>
          <w:i/>
          <w:iCs/>
          <w:lang w:val="en-US" w:eastAsia="nl-NL"/>
        </w:rPr>
        <w:t>Anonymize when sensitive data are present:</w:t>
      </w:r>
    </w:p>
    <w:p w14:paraId="4A048A90" w14:textId="77777777" w:rsidR="00A1104C" w:rsidRPr="00A1104C" w:rsidRDefault="00A1104C" w:rsidP="00A1104C">
      <w:pPr>
        <w:spacing w:after="0" w:line="240" w:lineRule="auto"/>
        <w:ind w:left="72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 </w:t>
      </w:r>
    </w:p>
    <w:p w14:paraId="2B44A5CF" w14:textId="77777777" w:rsidR="00A1104C" w:rsidRPr="00A1104C" w:rsidRDefault="00A1104C" w:rsidP="00A1104C">
      <w:pPr>
        <w:spacing w:after="0" w:line="240" w:lineRule="auto"/>
        <w:ind w:left="72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b/>
          <w:bCs/>
          <w:i/>
          <w:iCs/>
          <w:lang w:val="en-US" w:eastAsia="nl-NL"/>
        </w:rPr>
        <w:t>File formats (focused on microscopy)</w:t>
      </w:r>
    </w:p>
    <w:p w14:paraId="0399B478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>.vsi : Evident / Olympus CellSens vs. 3.7 (read natively by Evident Freeware Olyvia viewer)</w:t>
      </w:r>
    </w:p>
    <w:p w14:paraId="3AAD10E6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>.oex: experimental procedure file read by CellSens</w:t>
      </w:r>
    </w:p>
    <w:p w14:paraId="1C6E0EF7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>.nd2: NIKON NIS elements (read natively by Nikon Freeware NIS viewer)</w:t>
      </w:r>
    </w:p>
    <w:p w14:paraId="4540D12D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>.ga3: NIS elelements image analysis procedure file</w:t>
      </w:r>
    </w:p>
    <w:p w14:paraId="62A59512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>.tif: general image format lossless (OMEtiff preserves metadata ‘best’)</w:t>
      </w:r>
    </w:p>
    <w:p w14:paraId="0554B8B2" w14:textId="09BB989A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>.lei</w:t>
      </w:r>
      <w:r w:rsidR="007B7E6F">
        <w:rPr>
          <w:rFonts w:ascii="Calibri" w:eastAsia="Times New Roman" w:hAnsi="Calibri" w:cs="Calibri"/>
          <w:sz w:val="24"/>
          <w:szCs w:val="24"/>
          <w:lang w:val="en-US" w:eastAsia="nl-NL"/>
        </w:rPr>
        <w:t>/.lif</w:t>
      </w: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>: Leica format image file (usually multi tiff of image set with possible different dimensions)</w:t>
      </w:r>
    </w:p>
    <w:p w14:paraId="1E3E4062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>.csi: Zeiss format image file</w:t>
      </w:r>
    </w:p>
    <w:p w14:paraId="5538C086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>.ims: Imaris file format (pyramid)</w:t>
      </w:r>
    </w:p>
    <w:p w14:paraId="7D3EB51C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>.icx: Imaris script file that describes wizard encoded steps (read by ImarisViewer)</w:t>
      </w:r>
    </w:p>
    <w:p w14:paraId="69B6EA9B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.ijm: FIJI macro </w:t>
      </w:r>
    </w:p>
    <w:p w14:paraId="29532AD4" w14:textId="77777777" w:rsidR="00A1104C" w:rsidRPr="00A1104C" w:rsidRDefault="00A1104C" w:rsidP="00A1104C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 xml:space="preserve">.cp: Cellprofiler pipeline </w:t>
      </w:r>
    </w:p>
    <w:p w14:paraId="769EDDC8" w14:textId="77777777" w:rsidR="00A1104C" w:rsidRPr="00A1104C" w:rsidRDefault="00A1104C" w:rsidP="00A1104C">
      <w:pPr>
        <w:spacing w:after="0" w:line="240" w:lineRule="auto"/>
        <w:ind w:left="1260"/>
        <w:rPr>
          <w:rFonts w:ascii="Calibri" w:eastAsia="Times New Roman" w:hAnsi="Calibri" w:cs="Calibri"/>
          <w:sz w:val="24"/>
          <w:szCs w:val="24"/>
          <w:lang w:val="en-US" w:eastAsia="nl-NL"/>
        </w:rPr>
      </w:pPr>
      <w:r w:rsidRPr="00A1104C">
        <w:rPr>
          <w:rFonts w:ascii="Calibri" w:eastAsia="Times New Roman" w:hAnsi="Calibri" w:cs="Calibri"/>
          <w:sz w:val="24"/>
          <w:szCs w:val="24"/>
          <w:lang w:val="en-US" w:eastAsia="nl-NL"/>
        </w:rPr>
        <w:t> </w:t>
      </w:r>
    </w:p>
    <w:p w14:paraId="47AF2888" w14:textId="77777777" w:rsidR="00A1104C" w:rsidRPr="00A1104C" w:rsidRDefault="00A1104C" w:rsidP="00A1104C">
      <w:pPr>
        <w:spacing w:line="240" w:lineRule="auto"/>
        <w:ind w:left="72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b/>
          <w:bCs/>
          <w:lang w:val="en-US" w:eastAsia="nl-NL"/>
        </w:rPr>
        <w:t xml:space="preserve">Further reading on FAIR data management - </w:t>
      </w:r>
      <w:hyperlink r:id="rId6" w:history="1">
        <w:r w:rsidRPr="00A1104C">
          <w:rPr>
            <w:rFonts w:ascii="Calibri" w:eastAsia="Times New Roman" w:hAnsi="Calibri" w:cs="Calibri"/>
            <w:color w:val="0000FF"/>
            <w:u w:val="single"/>
            <w:lang w:val="en-US" w:eastAsia="nl-NL"/>
          </w:rPr>
          <w:t>FAIR data en software - Open Science - Universiteit Utrecht</w:t>
        </w:r>
      </w:hyperlink>
    </w:p>
    <w:p w14:paraId="25B2D262" w14:textId="77777777" w:rsidR="00A1104C" w:rsidRPr="00A1104C" w:rsidRDefault="00A1104C" w:rsidP="00A1104C">
      <w:pPr>
        <w:spacing w:after="0" w:line="240" w:lineRule="auto"/>
        <w:ind w:left="720"/>
        <w:rPr>
          <w:rFonts w:ascii="Calibri" w:eastAsia="Times New Roman" w:hAnsi="Calibri" w:cs="Calibri"/>
          <w:lang w:val="en-US" w:eastAsia="nl-NL"/>
        </w:rPr>
      </w:pPr>
      <w:r w:rsidRPr="00A1104C">
        <w:rPr>
          <w:rFonts w:ascii="Calibri" w:eastAsia="Times New Roman" w:hAnsi="Calibri" w:cs="Calibri"/>
          <w:lang w:val="en-US" w:eastAsia="nl-NL"/>
        </w:rPr>
        <w:t> </w:t>
      </w:r>
    </w:p>
    <w:p w14:paraId="174938ED" w14:textId="77777777" w:rsidR="00BE6F98" w:rsidRPr="00A1104C" w:rsidRDefault="00BE6F98">
      <w:pPr>
        <w:rPr>
          <w:lang w:val="en-US"/>
        </w:rPr>
      </w:pPr>
    </w:p>
    <w:sectPr w:rsidR="00BE6F98" w:rsidRPr="00A1104C" w:rsidSect="00A110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4145"/>
    <w:multiLevelType w:val="multilevel"/>
    <w:tmpl w:val="4B90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4C"/>
    <w:rsid w:val="007B7E6F"/>
    <w:rsid w:val="008E3789"/>
    <w:rsid w:val="00A1104C"/>
    <w:rsid w:val="00A8176A"/>
    <w:rsid w:val="00B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D986"/>
  <w15:chartTrackingRefBased/>
  <w15:docId w15:val="{4A1B47E6-59C8-4F29-B48A-92E4756F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ButtonStyle">
    <w:name w:val="Handout Button Style"/>
    <w:basedOn w:val="Normal"/>
    <w:link w:val="HandoutButtonStyleChar"/>
    <w:qFormat/>
    <w:rsid w:val="008E3789"/>
    <w:pPr>
      <w:shd w:val="clear" w:color="auto" w:fill="E7E6E6" w:themeFill="background2"/>
    </w:pPr>
    <w:rPr>
      <w:rFonts w:ascii="Courier New" w:hAnsi="Courier New"/>
      <w:color w:val="4472C4" w:themeColor="accent1"/>
      <w:lang w:val="en-US"/>
    </w:rPr>
  </w:style>
  <w:style w:type="character" w:customStyle="1" w:styleId="HandoutButtonStyleChar">
    <w:name w:val="Handout Button Style Char"/>
    <w:basedOn w:val="DefaultParagraphFont"/>
    <w:link w:val="HandoutButtonStyle"/>
    <w:rsid w:val="008E3789"/>
    <w:rPr>
      <w:rFonts w:ascii="Courier New" w:hAnsi="Courier New"/>
      <w:color w:val="4472C4" w:themeColor="accent1"/>
      <w:shd w:val="clear" w:color="auto" w:fill="E7E6E6" w:themeFill="background2"/>
      <w:lang w:val="en-US"/>
    </w:rPr>
  </w:style>
  <w:style w:type="paragraph" w:styleId="NormalWeb">
    <w:name w:val="Normal (Web)"/>
    <w:basedOn w:val="Normal"/>
    <w:uiPriority w:val="99"/>
    <w:semiHidden/>
    <w:unhideWhenUsed/>
    <w:rsid w:val="00A1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DefaultParagraphFont"/>
    <w:uiPriority w:val="99"/>
    <w:semiHidden/>
    <w:unhideWhenUsed/>
    <w:rsid w:val="00A11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u.nl/onderzoek/open-science/themas/fair-data-en-softwa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Wubbolts, R.W. (Richard)</dc:creator>
  <cp:keywords/>
  <dc:description/>
  <cp:lastModifiedBy>Wubbolts, R.W. (Richard)</cp:lastModifiedBy>
  <cp:revision>2</cp:revision>
  <dcterms:created xsi:type="dcterms:W3CDTF">2025-10-09T14:32:00Z</dcterms:created>
  <dcterms:modified xsi:type="dcterms:W3CDTF">2026-01-04T16:09:00Z</dcterms:modified>
</cp:coreProperties>
</file>